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8E" w:rsidRDefault="000B6108" w:rsidP="00D2508E">
      <w:pPr>
        <w:ind w:left="0"/>
      </w:pPr>
      <w:r>
        <w:rPr>
          <w:noProof/>
          <w:lang w:eastAsia="zh-CN"/>
        </w:rPr>
        <w:t xml:space="preserve">  </w:t>
      </w:r>
    </w:p>
    <w:p w:rsidR="0070176F" w:rsidRDefault="0070176F" w:rsidP="009D3DAA">
      <w:pPr>
        <w:ind w:left="0"/>
        <w:jc w:val="center"/>
      </w:pPr>
    </w:p>
    <w:p w:rsidR="0070176F" w:rsidRDefault="009D3DAA" w:rsidP="009D3DAA">
      <w:pPr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haracter">
              <wp:posOffset>-403860</wp:posOffset>
            </wp:positionH>
            <wp:positionV relativeFrom="line">
              <wp:posOffset>-1270</wp:posOffset>
            </wp:positionV>
            <wp:extent cx="1485900" cy="1057275"/>
            <wp:effectExtent l="19050" t="0" r="0" b="0"/>
            <wp:wrapNone/>
            <wp:docPr id="1" name="Picture 4" descr="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H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</w:t>
      </w:r>
      <w:r w:rsidRPr="000B6108">
        <w:rPr>
          <w:noProof/>
          <w:lang w:eastAsia="zh-CN"/>
        </w:rPr>
        <w:drawing>
          <wp:inline distT="0" distB="0" distL="0" distR="0">
            <wp:extent cx="898986" cy="1060887"/>
            <wp:effectExtent l="19050" t="0" r="0" b="0"/>
            <wp:docPr id="2" name="rg_hi" descr="https://encrypted-tbn0.gstatic.com/images?q=tbn:ANd9GcSAnVeEm_dbxqYYKWpeJ3tr6OwGjE5xfjuKR1oORJuqBp5edc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AnVeEm_dbxqYYKWpeJ3tr6OwGjE5xfjuKR1oORJuqBp5edcU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9" cy="107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6F" w:rsidRDefault="0070176F" w:rsidP="009D3DAA">
      <w:pPr>
        <w:ind w:left="0"/>
        <w:jc w:val="center"/>
      </w:pPr>
    </w:p>
    <w:p w:rsidR="0070176F" w:rsidRPr="006A3C1F" w:rsidRDefault="0070176F" w:rsidP="000B6108">
      <w:pPr>
        <w:jc w:val="center"/>
      </w:pPr>
    </w:p>
    <w:p w:rsidR="00340CCE" w:rsidRPr="000B6108" w:rsidRDefault="000B6108" w:rsidP="000B6108">
      <w:pPr>
        <w:jc w:val="center"/>
        <w:rPr>
          <w:rFonts w:ascii="Arial" w:hAnsi="Arial" w:cs="Arial"/>
          <w:i/>
          <w:sz w:val="28"/>
          <w:szCs w:val="28"/>
        </w:rPr>
      </w:pPr>
      <w:r>
        <w:t>9</w:t>
      </w:r>
      <w:r w:rsidR="0070176F">
        <w:t>. MEĐUNARODNI</w:t>
      </w:r>
      <w:r w:rsidR="00340CCE">
        <w:t xml:space="preserve">  STRUČNI  SKUP</w:t>
      </w:r>
    </w:p>
    <w:p w:rsidR="0070176F" w:rsidRDefault="00340CCE" w:rsidP="000B6108">
      <w:pPr>
        <w:pStyle w:val="NormalWeb"/>
        <w:ind w:left="142" w:firstLine="567"/>
        <w:jc w:val="center"/>
      </w:pPr>
      <w:r>
        <w:t>POD POKROVITELJSTVOM GRADA KRIŽEVACA</w:t>
      </w:r>
    </w:p>
    <w:p w:rsidR="0070176F" w:rsidRDefault="0070176F" w:rsidP="000B6108">
      <w:pPr>
        <w:jc w:val="center"/>
      </w:pPr>
      <w:r>
        <w:t>__________________________________________________________________________</w:t>
      </w:r>
    </w:p>
    <w:p w:rsidR="0070176F" w:rsidRDefault="0070176F" w:rsidP="000B6108">
      <w:pPr>
        <w:jc w:val="center"/>
      </w:pPr>
    </w:p>
    <w:p w:rsidR="00A676B7" w:rsidRPr="009D3DAA" w:rsidRDefault="0070176F" w:rsidP="000B6108">
      <w:pPr>
        <w:ind w:left="0"/>
        <w:jc w:val="center"/>
        <w:rPr>
          <w:sz w:val="28"/>
          <w:szCs w:val="28"/>
        </w:rPr>
      </w:pPr>
      <w:r w:rsidRPr="009D3DAA">
        <w:rPr>
          <w:sz w:val="28"/>
          <w:szCs w:val="28"/>
        </w:rPr>
        <w:t>MEĐUNARODNA MREŽA SPORTSKIH</w:t>
      </w:r>
      <w:r w:rsidR="00992CDE" w:rsidRPr="009D3DAA">
        <w:rPr>
          <w:sz w:val="28"/>
          <w:szCs w:val="28"/>
        </w:rPr>
        <w:t xml:space="preserve"> </w:t>
      </w:r>
      <w:r w:rsidRPr="009D3DAA">
        <w:rPr>
          <w:sz w:val="28"/>
          <w:szCs w:val="28"/>
        </w:rPr>
        <w:t xml:space="preserve"> DJELATNIKA</w:t>
      </w:r>
      <w:r w:rsidR="005E64BC" w:rsidRPr="009D3DAA">
        <w:rPr>
          <w:sz w:val="28"/>
          <w:szCs w:val="28"/>
        </w:rPr>
        <w:t>–</w:t>
      </w:r>
      <w:r w:rsidRPr="009D3DAA">
        <w:rPr>
          <w:sz w:val="28"/>
          <w:szCs w:val="28"/>
        </w:rPr>
        <w:t xml:space="preserve"> </w:t>
      </w:r>
      <w:proofErr w:type="spellStart"/>
      <w:r w:rsidRPr="009D3DAA">
        <w:rPr>
          <w:iCs/>
          <w:sz w:val="28"/>
          <w:szCs w:val="28"/>
        </w:rPr>
        <w:t>SPORTMEET</w:t>
      </w:r>
      <w:proofErr w:type="spellEnd"/>
      <w:r w:rsidR="000B6108" w:rsidRPr="009D3DAA">
        <w:rPr>
          <w:iCs/>
          <w:sz w:val="28"/>
          <w:szCs w:val="28"/>
        </w:rPr>
        <w:t xml:space="preserve"> , </w:t>
      </w:r>
      <w:r w:rsidR="005E64BC" w:rsidRPr="009D3DAA">
        <w:rPr>
          <w:iCs/>
          <w:sz w:val="28"/>
          <w:szCs w:val="28"/>
        </w:rPr>
        <w:t>EKONOMIJA ZAJEDNIŠTVA</w:t>
      </w:r>
      <w:r w:rsidRPr="009D3DAA">
        <w:rPr>
          <w:sz w:val="28"/>
          <w:szCs w:val="28"/>
        </w:rPr>
        <w:t>,</w:t>
      </w:r>
      <w:r w:rsidR="000B6108" w:rsidRPr="009D3DAA">
        <w:rPr>
          <w:sz w:val="28"/>
          <w:szCs w:val="28"/>
        </w:rPr>
        <w:t xml:space="preserve"> </w:t>
      </w:r>
      <w:r w:rsidR="00DC0607" w:rsidRPr="009D3DAA">
        <w:rPr>
          <w:sz w:val="28"/>
          <w:szCs w:val="28"/>
        </w:rPr>
        <w:t>ZAJEDNICA SPORTSKIH UDRUGA KRIŽEVCI</w:t>
      </w:r>
    </w:p>
    <w:p w:rsidR="00A676B7" w:rsidRDefault="00A676B7" w:rsidP="000B6108">
      <w:pPr>
        <w:jc w:val="center"/>
      </w:pPr>
    </w:p>
    <w:p w:rsidR="000B6108" w:rsidRPr="009D3DAA" w:rsidRDefault="000B6108" w:rsidP="000B6108">
      <w:pPr>
        <w:ind w:left="0"/>
        <w:jc w:val="center"/>
        <w:rPr>
          <w:sz w:val="28"/>
          <w:szCs w:val="28"/>
        </w:rPr>
      </w:pPr>
    </w:p>
    <w:p w:rsidR="000B6108" w:rsidRPr="009D3DAA" w:rsidRDefault="000B6108" w:rsidP="000B6108">
      <w:pPr>
        <w:ind w:left="0"/>
        <w:jc w:val="center"/>
        <w:rPr>
          <w:sz w:val="28"/>
          <w:szCs w:val="28"/>
        </w:rPr>
      </w:pPr>
      <w:r w:rsidRPr="009D3DAA">
        <w:rPr>
          <w:sz w:val="28"/>
          <w:szCs w:val="28"/>
        </w:rPr>
        <w:t xml:space="preserve">Pozivaju Vas da svojim </w:t>
      </w:r>
      <w:proofErr w:type="spellStart"/>
      <w:r w:rsidRPr="009D3DAA">
        <w:rPr>
          <w:sz w:val="28"/>
          <w:szCs w:val="28"/>
        </w:rPr>
        <w:t>prisustvom</w:t>
      </w:r>
      <w:proofErr w:type="spellEnd"/>
      <w:r w:rsidRPr="009D3DAA">
        <w:rPr>
          <w:sz w:val="28"/>
          <w:szCs w:val="28"/>
        </w:rPr>
        <w:t xml:space="preserve">  uveličate ovaj   skup</w:t>
      </w:r>
    </w:p>
    <w:p w:rsidR="0070176F" w:rsidRDefault="0070176F" w:rsidP="000B6108">
      <w:pPr>
        <w:jc w:val="center"/>
        <w:rPr>
          <w:sz w:val="28"/>
          <w:szCs w:val="28"/>
        </w:rPr>
      </w:pPr>
    </w:p>
    <w:p w:rsidR="009D3DAA" w:rsidRPr="009D3DAA" w:rsidRDefault="009D3DAA" w:rsidP="000B6108">
      <w:pPr>
        <w:jc w:val="center"/>
        <w:rPr>
          <w:sz w:val="28"/>
          <w:szCs w:val="28"/>
        </w:rPr>
      </w:pPr>
    </w:p>
    <w:p w:rsidR="00DC0607" w:rsidRPr="009D3DAA" w:rsidRDefault="001B1231" w:rsidP="000B6108">
      <w:pPr>
        <w:jc w:val="center"/>
        <w:rPr>
          <w:i/>
          <w:color w:val="0070C0"/>
          <w:sz w:val="28"/>
          <w:szCs w:val="28"/>
        </w:rPr>
      </w:pPr>
      <w:r w:rsidRPr="009D3DAA">
        <w:rPr>
          <w:color w:val="00B0F0"/>
          <w:sz w:val="28"/>
          <w:szCs w:val="28"/>
        </w:rPr>
        <w:t>„</w:t>
      </w:r>
      <w:r w:rsidRPr="009D3DAA">
        <w:rPr>
          <w:sz w:val="28"/>
          <w:szCs w:val="28"/>
        </w:rPr>
        <w:t xml:space="preserve"> </w:t>
      </w:r>
      <w:r w:rsidR="000B6108" w:rsidRPr="009D3DAA">
        <w:rPr>
          <w:color w:val="0070C0"/>
          <w:sz w:val="28"/>
          <w:szCs w:val="28"/>
        </w:rPr>
        <w:t>SPORT - DUHOVNOST</w:t>
      </w:r>
      <w:r w:rsidR="00F35DC0" w:rsidRPr="009D3DAA">
        <w:rPr>
          <w:color w:val="0070C0"/>
          <w:sz w:val="28"/>
          <w:szCs w:val="28"/>
        </w:rPr>
        <w:t>: ODRAZI U ODGOJNOJ DJELATNOSTI</w:t>
      </w:r>
      <w:r w:rsidRPr="009D3DAA">
        <w:rPr>
          <w:i/>
          <w:color w:val="0070C0"/>
          <w:sz w:val="28"/>
          <w:szCs w:val="28"/>
        </w:rPr>
        <w:t>“</w:t>
      </w:r>
    </w:p>
    <w:p w:rsidR="00810212" w:rsidRDefault="00810212" w:rsidP="000B6108">
      <w:pPr>
        <w:jc w:val="center"/>
        <w:rPr>
          <w:i/>
          <w:color w:val="0070C0"/>
          <w:sz w:val="32"/>
          <w:szCs w:val="32"/>
        </w:rPr>
      </w:pPr>
    </w:p>
    <w:p w:rsidR="009D3DAA" w:rsidRPr="00340CCE" w:rsidRDefault="009D3DAA" w:rsidP="000B6108">
      <w:pPr>
        <w:jc w:val="center"/>
        <w:rPr>
          <w:i/>
          <w:color w:val="0070C0"/>
          <w:sz w:val="32"/>
          <w:szCs w:val="32"/>
        </w:rPr>
      </w:pPr>
    </w:p>
    <w:p w:rsidR="005A04FC" w:rsidRDefault="00F35DC0" w:rsidP="000B6108">
      <w:pPr>
        <w:jc w:val="center"/>
      </w:pPr>
      <w:r>
        <w:t>21</w:t>
      </w:r>
      <w:r w:rsidR="00810212">
        <w:t xml:space="preserve">. listopada </w:t>
      </w:r>
      <w:r>
        <w:t>2017</w:t>
      </w:r>
      <w:r w:rsidR="00D2508E">
        <w:t>. (</w:t>
      </w:r>
      <w:r w:rsidR="005A04FC">
        <w:t>subota</w:t>
      </w:r>
      <w:r w:rsidR="00D2508E">
        <w:t>) u 9.30  sati u Križevcima,</w:t>
      </w:r>
      <w:r w:rsidR="000B6108" w:rsidRPr="000B6108">
        <w:t xml:space="preserve"> </w:t>
      </w:r>
      <w:r w:rsidR="000B6108">
        <w:t xml:space="preserve">Franje </w:t>
      </w:r>
      <w:proofErr w:type="spellStart"/>
      <w:r w:rsidR="000B6108">
        <w:t>Račkoga</w:t>
      </w:r>
      <w:proofErr w:type="spellEnd"/>
      <w:r w:rsidR="000B6108">
        <w:t xml:space="preserve"> 30</w:t>
      </w:r>
    </w:p>
    <w:p w:rsidR="000B6108" w:rsidRDefault="000B6108" w:rsidP="000B6108">
      <w:pPr>
        <w:jc w:val="center"/>
      </w:pPr>
      <w:r>
        <w:t>(dvorište grkokatoličke katedrale)</w:t>
      </w:r>
    </w:p>
    <w:p w:rsidR="000B6108" w:rsidRPr="005A04FC" w:rsidRDefault="000B6108" w:rsidP="000B6108">
      <w:pPr>
        <w:jc w:val="center"/>
        <w:rPr>
          <w:i/>
          <w:iCs/>
        </w:rPr>
      </w:pPr>
    </w:p>
    <w:p w:rsidR="0070176F" w:rsidRDefault="0070176F" w:rsidP="000B6108">
      <w:pPr>
        <w:jc w:val="center"/>
      </w:pPr>
    </w:p>
    <w:p w:rsidR="000B6108" w:rsidRDefault="000B6108" w:rsidP="000B6108"/>
    <w:p w:rsidR="009D3DAA" w:rsidRDefault="009D3DAA" w:rsidP="000B6108"/>
    <w:p w:rsidR="000B6108" w:rsidRDefault="000B6108" w:rsidP="000B6108">
      <w:r>
        <w:t xml:space="preserve">                                                                                                                  Organizacijski odbor</w:t>
      </w:r>
    </w:p>
    <w:p w:rsidR="00C42F29" w:rsidRDefault="00C42F29" w:rsidP="00623BA3"/>
    <w:p w:rsidR="00A676B7" w:rsidRDefault="00A676B7" w:rsidP="00623BA3"/>
    <w:p w:rsidR="00A676B7" w:rsidRDefault="00A676B7" w:rsidP="00623BA3"/>
    <w:p w:rsidR="000E4E6D" w:rsidRDefault="000E4E6D" w:rsidP="00B4023E">
      <w:pPr>
        <w:ind w:left="0"/>
      </w:pPr>
    </w:p>
    <w:sectPr w:rsidR="000E4E6D" w:rsidSect="00F55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41"/>
  <w:characterSpacingControl w:val="doNotCompress"/>
  <w:compat>
    <w:useFELayout/>
  </w:compat>
  <w:rsids>
    <w:rsidRoot w:val="006D723A"/>
    <w:rsid w:val="00062904"/>
    <w:rsid w:val="00075EB1"/>
    <w:rsid w:val="000B6108"/>
    <w:rsid w:val="000E4E6D"/>
    <w:rsid w:val="00155C6E"/>
    <w:rsid w:val="00157E92"/>
    <w:rsid w:val="00163B9C"/>
    <w:rsid w:val="001B1231"/>
    <w:rsid w:val="001C1716"/>
    <w:rsid w:val="001F4B57"/>
    <w:rsid w:val="00212C66"/>
    <w:rsid w:val="00247468"/>
    <w:rsid w:val="002A2B90"/>
    <w:rsid w:val="002D21FF"/>
    <w:rsid w:val="002D7595"/>
    <w:rsid w:val="00340CCE"/>
    <w:rsid w:val="003562B4"/>
    <w:rsid w:val="003C15A5"/>
    <w:rsid w:val="003C4BA5"/>
    <w:rsid w:val="0040402F"/>
    <w:rsid w:val="004065CD"/>
    <w:rsid w:val="00574575"/>
    <w:rsid w:val="005A04FC"/>
    <w:rsid w:val="005E64BC"/>
    <w:rsid w:val="005F51CC"/>
    <w:rsid w:val="00607C25"/>
    <w:rsid w:val="00623366"/>
    <w:rsid w:val="00623BA3"/>
    <w:rsid w:val="006316DA"/>
    <w:rsid w:val="00661149"/>
    <w:rsid w:val="006769E5"/>
    <w:rsid w:val="00681AA1"/>
    <w:rsid w:val="006A256A"/>
    <w:rsid w:val="006D723A"/>
    <w:rsid w:val="0070176F"/>
    <w:rsid w:val="0071214C"/>
    <w:rsid w:val="007E3EF9"/>
    <w:rsid w:val="007F1AFC"/>
    <w:rsid w:val="007F78F2"/>
    <w:rsid w:val="00810212"/>
    <w:rsid w:val="00830232"/>
    <w:rsid w:val="008B233D"/>
    <w:rsid w:val="008F2F62"/>
    <w:rsid w:val="00903257"/>
    <w:rsid w:val="00933856"/>
    <w:rsid w:val="00933897"/>
    <w:rsid w:val="00992CDE"/>
    <w:rsid w:val="009C401C"/>
    <w:rsid w:val="009D3DAA"/>
    <w:rsid w:val="00A45EAE"/>
    <w:rsid w:val="00A676B7"/>
    <w:rsid w:val="00A841E8"/>
    <w:rsid w:val="00AA0136"/>
    <w:rsid w:val="00AE0102"/>
    <w:rsid w:val="00B226E4"/>
    <w:rsid w:val="00B4023E"/>
    <w:rsid w:val="00B80C4A"/>
    <w:rsid w:val="00BA6197"/>
    <w:rsid w:val="00BB7609"/>
    <w:rsid w:val="00C24EB8"/>
    <w:rsid w:val="00C42F29"/>
    <w:rsid w:val="00C5146A"/>
    <w:rsid w:val="00CB7FA3"/>
    <w:rsid w:val="00D2508E"/>
    <w:rsid w:val="00D34339"/>
    <w:rsid w:val="00D45C9F"/>
    <w:rsid w:val="00DC0607"/>
    <w:rsid w:val="00E25E6E"/>
    <w:rsid w:val="00F14C4B"/>
    <w:rsid w:val="00F21EF8"/>
    <w:rsid w:val="00F35DC0"/>
    <w:rsid w:val="00F5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A3"/>
    <w:pPr>
      <w:tabs>
        <w:tab w:val="left" w:pos="9214"/>
      </w:tabs>
      <w:spacing w:after="0"/>
      <w:ind w:left="-14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6B7"/>
    <w:pPr>
      <w:spacing w:before="100" w:beforeAutospacing="1" w:after="100" w:afterAutospacing="1"/>
    </w:pPr>
    <w:rPr>
      <w:rFonts w:eastAsiaTheme="minorHAnsi"/>
    </w:rPr>
  </w:style>
  <w:style w:type="character" w:customStyle="1" w:styleId="im">
    <w:name w:val="im"/>
    <w:basedOn w:val="DefaultParagraphFont"/>
    <w:rsid w:val="00607C25"/>
  </w:style>
  <w:style w:type="character" w:customStyle="1" w:styleId="hps">
    <w:name w:val="hps"/>
    <w:basedOn w:val="DefaultParagraphFont"/>
    <w:rsid w:val="00607C25"/>
  </w:style>
  <w:style w:type="paragraph" w:styleId="BalloonText">
    <w:name w:val="Balloon Text"/>
    <w:basedOn w:val="Normal"/>
    <w:link w:val="BalloonTextChar"/>
    <w:uiPriority w:val="99"/>
    <w:semiHidden/>
    <w:unhideWhenUsed/>
    <w:rsid w:val="002D2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F"/>
    <w:rPr>
      <w:rFonts w:ascii="Tahoma" w:eastAsia="Times New Roman" w:hAnsi="Tahoma" w:cs="Tahoma"/>
      <w:b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0EFC-5DAE-4293-BA48-203CE94B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2017-10-04T08:44:00Z</cp:lastPrinted>
  <dcterms:created xsi:type="dcterms:W3CDTF">2017-10-04T08:06:00Z</dcterms:created>
  <dcterms:modified xsi:type="dcterms:W3CDTF">2017-10-06T07:17:00Z</dcterms:modified>
</cp:coreProperties>
</file>